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0C4E52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2F597" wp14:editId="42E46478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2F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E3880" wp14:editId="5CEA6F53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11-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Sheet 11-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Math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Test due Friday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Math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Test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</w:t>
                            </w:r>
                            <w:r w:rsidR="00D61972">
                              <w:rPr>
                                <w:rFonts w:ascii="Cambria" w:hAnsi="Cambria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38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11-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5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>Sheet 11-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Practice Test due Friday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Practice Test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</w:t>
                      </w:r>
                      <w:r w:rsidR="00D61972">
                        <w:rPr>
                          <w:rFonts w:ascii="Cambria" w:hAnsi="Cambria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17D" wp14:editId="0DE90630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FDB" w:rsidRDefault="00065FDB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4F2C13" w:rsidRPr="00EC0B1F" w:rsidRDefault="00FD7F91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Monday 5/2-Friday 5/6- Celebration Week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065FDB" w:rsidRPr="00065FDB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Monday, 5/30: No School, Memorial Day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A17D" id="Text Box 6" o:spid="_x0000_s1028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065FDB" w:rsidRDefault="00065FDB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4F2C13" w:rsidRPr="00EC0B1F" w:rsidRDefault="00FD7F91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Monday 5/2-Friday 5/6- Celebration Week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065FDB" w:rsidRPr="00065FDB">
                        <w:rPr>
                          <w:rFonts w:ascii="Cambria" w:hAnsi="Cambria"/>
                          <w:sz w:val="21"/>
                          <w:szCs w:val="21"/>
                        </w:rPr>
                        <w:t>Monday, 5/30: No School, Memorial Day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9F27BE" wp14:editId="57C488BA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Pr="00FD7F91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week, we will begin our class novel,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Frindle.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meet the main character and see how he manages to create new words all by himself.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are continuing our how-too books this week.  We will add transition words and text features to give our writing more clarity.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work with subtraction regrouping strategies this week.  On Friday, we will take the Topic 11 assessment.  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FD7F91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science, we will learn about how to care for the chicks once they hatch.  We will also continue to monitor the development of the chicks each day and complete our habitats dioramas.</w:t>
                            </w:r>
                          </w:p>
                          <w:p w:rsidR="00FD7F91" w:rsidRDefault="00FD7F91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0D6924" w:rsidRPr="00FD7F91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In Social Studies this week we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review what we have learned about the pioneers. We will decide if we would choose to move west like the pioneers did. 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spelling wor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ds this week are 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adverbs ending in -</w:t>
                            </w:r>
                            <w:proofErr w:type="spellStart"/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27BE" id="Text Box 4" o:spid="_x0000_s1029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Pr="00FD7F91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week, we will begin our class novel,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Frindle.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We will meet the main character and see how he manages to create new words all by himself.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are continuing our how-too books this week.  We will add transition words and text features to give our writing more clarity.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proofErr w:type="gramStart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work with subtraction regrouping strategies this week.  On Friday, we will take the Topic 11 assessment.  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FD7F91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science, we will learn about how to care for the chicks once they hatch.  We will also continue to monitor the development of the chicks each day and complete our habitats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dioramas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FD7F91" w:rsidRDefault="00FD7F91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0D6924" w:rsidRPr="00FD7F91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In Social Studies this week we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review what we have learned about the pioneers. We will decide if we would choose to move west like the pioneers did. 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Our spelling wor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ds this week are 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adverbs ending in -</w:t>
                      </w:r>
                      <w:proofErr w:type="spellStart"/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>ly</w:t>
                      </w:r>
                      <w:proofErr w:type="spellEnd"/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2B1" wp14:editId="53492E12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02B1" id="Text Box 5" o:spid="_x0000_s1030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X/JQVb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loudly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sadly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slowly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quickly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softly</w:t>
                            </w:r>
                          </w:p>
                          <w:p w:rsidR="00FD7F91" w:rsidRPr="00FD7F91" w:rsidRDefault="007D665F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gladly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greatly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badly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happily</w:t>
                            </w:r>
                          </w:p>
                          <w:p w:rsidR="00FD7F91" w:rsidRPr="00FD7F91" w:rsidRDefault="00FD7F91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carefully</w:t>
                            </w:r>
                          </w:p>
                          <w:p w:rsidR="00FD7F91" w:rsidRDefault="00FD7F91" w:rsidP="00FD7F9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beautifully, </w:t>
                            </w:r>
                          </w:p>
                          <w:p w:rsidR="004F2C13" w:rsidRPr="0079258E" w:rsidRDefault="00FD7F91" w:rsidP="00FD7F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peacefully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loudly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sadly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slowly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quickly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softly</w:t>
                      </w:r>
                    </w:p>
                    <w:p w:rsidR="00FD7F91" w:rsidRPr="00FD7F91" w:rsidRDefault="007D665F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gladly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greatly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badly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happily</w:t>
                      </w:r>
                    </w:p>
                    <w:p w:rsidR="00FD7F91" w:rsidRPr="00FD7F91" w:rsidRDefault="00FD7F91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carefully</w:t>
                      </w:r>
                    </w:p>
                    <w:p w:rsidR="00FD7F91" w:rsidRDefault="00FD7F91" w:rsidP="00FD7F9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beautifully, </w:t>
                      </w:r>
                    </w:p>
                    <w:p w:rsidR="004F2C13" w:rsidRPr="0079258E" w:rsidRDefault="00FD7F91" w:rsidP="00FD7F91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peacefully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May 2</w:t>
                            </w:r>
                            <w:r w:rsidR="00FD7F91" w:rsidRPr="00FD7F91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>May 2</w:t>
                      </w:r>
                      <w:r w:rsidR="00FD7F91" w:rsidRPr="00FD7F91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9E38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8BDA17D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29"/>
  </w:num>
  <w:num w:numId="17">
    <w:abstractNumId w:val="17"/>
  </w:num>
  <w:num w:numId="18">
    <w:abstractNumId w:val="28"/>
  </w:num>
  <w:num w:numId="19">
    <w:abstractNumId w:val="21"/>
  </w:num>
  <w:num w:numId="20">
    <w:abstractNumId w:val="23"/>
  </w:num>
  <w:num w:numId="21">
    <w:abstractNumId w:val="11"/>
  </w:num>
  <w:num w:numId="22">
    <w:abstractNumId w:val="27"/>
  </w:num>
  <w:num w:numId="23">
    <w:abstractNumId w:val="14"/>
  </w:num>
  <w:num w:numId="24">
    <w:abstractNumId w:val="31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2016-04-14T20:52:00Z</cp:lastPrinted>
  <dcterms:created xsi:type="dcterms:W3CDTF">2016-04-28T21:08:00Z</dcterms:created>
  <dcterms:modified xsi:type="dcterms:W3CDTF">2016-04-28T21:22:00Z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